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F9" w:rsidRDefault="002770F9" w:rsidP="006213B7"/>
    <w:p w:rsidR="006213B7" w:rsidRDefault="006213B7" w:rsidP="006213B7"/>
    <w:p w:rsidR="006213B7" w:rsidRDefault="006213B7" w:rsidP="006213B7"/>
    <w:p w:rsidR="006213B7" w:rsidRDefault="006213B7" w:rsidP="006213B7"/>
    <w:p w:rsidR="00F61945" w:rsidRDefault="00F61945" w:rsidP="006213B7">
      <w:pPr>
        <w:rPr>
          <w:sz w:val="22"/>
          <w:szCs w:val="22"/>
        </w:rPr>
      </w:pPr>
    </w:p>
    <w:p w:rsidR="006213B7" w:rsidRPr="00F61945" w:rsidRDefault="00436CB9" w:rsidP="006213B7">
      <w:pPr>
        <w:rPr>
          <w:sz w:val="22"/>
          <w:szCs w:val="22"/>
        </w:rPr>
      </w:pPr>
      <w:r>
        <w:rPr>
          <w:sz w:val="22"/>
          <w:szCs w:val="22"/>
        </w:rPr>
        <w:t>August 29, 2018</w:t>
      </w:r>
    </w:p>
    <w:p w:rsidR="00695B9F" w:rsidRPr="00F61945" w:rsidRDefault="00695B9F" w:rsidP="006213B7">
      <w:pPr>
        <w:rPr>
          <w:sz w:val="22"/>
          <w:szCs w:val="22"/>
        </w:rPr>
      </w:pPr>
    </w:p>
    <w:p w:rsidR="006213B7" w:rsidRPr="00F61945" w:rsidRDefault="006213B7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 xml:space="preserve">To: </w:t>
      </w:r>
      <w:r w:rsidR="00695B9F"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>Unit Owners</w:t>
      </w:r>
    </w:p>
    <w:p w:rsidR="006213B7" w:rsidRPr="00F61945" w:rsidRDefault="006213B7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ab/>
      </w:r>
      <w:r w:rsidR="00436CB9">
        <w:rPr>
          <w:sz w:val="22"/>
          <w:szCs w:val="22"/>
        </w:rPr>
        <w:t xml:space="preserve">Sherwood Lakes </w:t>
      </w:r>
      <w:proofErr w:type="spellStart"/>
      <w:r w:rsidR="00436CB9">
        <w:rPr>
          <w:sz w:val="22"/>
          <w:szCs w:val="22"/>
        </w:rPr>
        <w:t>Community</w:t>
      </w:r>
      <w:r w:rsidRPr="00F61945">
        <w:rPr>
          <w:sz w:val="22"/>
          <w:szCs w:val="22"/>
        </w:rPr>
        <w:t>Association</w:t>
      </w:r>
      <w:proofErr w:type="spellEnd"/>
    </w:p>
    <w:p w:rsidR="006213B7" w:rsidRPr="00F61945" w:rsidRDefault="006213B7" w:rsidP="006213B7">
      <w:pPr>
        <w:rPr>
          <w:sz w:val="22"/>
          <w:szCs w:val="22"/>
        </w:rPr>
      </w:pPr>
    </w:p>
    <w:p w:rsidR="00436CB9" w:rsidRDefault="00436CB9" w:rsidP="006213B7">
      <w:pPr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  <w:t>Brenda Kennedy</w:t>
      </w:r>
    </w:p>
    <w:p w:rsidR="00436CB9" w:rsidRDefault="00436CB9" w:rsidP="006213B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Association Manager </w:t>
      </w:r>
    </w:p>
    <w:p w:rsidR="00436CB9" w:rsidRDefault="00436CB9" w:rsidP="006213B7">
      <w:pPr>
        <w:rPr>
          <w:sz w:val="22"/>
          <w:szCs w:val="22"/>
        </w:rPr>
      </w:pPr>
    </w:p>
    <w:p w:rsidR="006213B7" w:rsidRPr="00F61945" w:rsidRDefault="006213B7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>Re: Notification</w:t>
      </w:r>
    </w:p>
    <w:p w:rsidR="006213B7" w:rsidRPr="00F61945" w:rsidRDefault="006213B7" w:rsidP="006213B7">
      <w:pPr>
        <w:rPr>
          <w:sz w:val="22"/>
          <w:szCs w:val="22"/>
        </w:rPr>
      </w:pPr>
    </w:p>
    <w:p w:rsidR="006213B7" w:rsidRDefault="006213B7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 xml:space="preserve">The Board of Directors of </w:t>
      </w:r>
      <w:r w:rsidR="00436CB9">
        <w:rPr>
          <w:sz w:val="22"/>
          <w:szCs w:val="22"/>
        </w:rPr>
        <w:t>Sherwood Lakes Community Association</w:t>
      </w:r>
      <w:r w:rsidRPr="00F61945">
        <w:rPr>
          <w:sz w:val="22"/>
          <w:szCs w:val="22"/>
        </w:rPr>
        <w:t xml:space="preserve"> would like to know how you would like to be notified of events pertaining to the Association</w:t>
      </w:r>
      <w:r w:rsidR="00EC557F" w:rsidRPr="00F61945">
        <w:rPr>
          <w:sz w:val="22"/>
          <w:szCs w:val="22"/>
        </w:rPr>
        <w:t xml:space="preserve">.  </w:t>
      </w:r>
      <w:r w:rsidRPr="00F61945">
        <w:rPr>
          <w:sz w:val="22"/>
          <w:szCs w:val="22"/>
        </w:rPr>
        <w:t>Please initi</w:t>
      </w:r>
      <w:r w:rsidR="00F61945" w:rsidRPr="00F61945">
        <w:rPr>
          <w:sz w:val="22"/>
          <w:szCs w:val="22"/>
        </w:rPr>
        <w:t xml:space="preserve">al how you want to be notified and return the signed form to Atlantic Community Management, 5520 Greenwich Rd, Virginia Beach, VA  23462 or to </w:t>
      </w:r>
      <w:hyperlink r:id="rId6" w:history="1">
        <w:r w:rsidR="00156B25" w:rsidRPr="00F27581">
          <w:rPr>
            <w:rStyle w:val="Hyperlink"/>
            <w:rFonts w:cs="Times New Roman"/>
            <w:sz w:val="22"/>
            <w:szCs w:val="22"/>
          </w:rPr>
          <w:t>brenda@atlan</w:t>
        </w:r>
        <w:bookmarkStart w:id="0" w:name="_GoBack"/>
        <w:bookmarkEnd w:id="0"/>
        <w:r w:rsidR="00156B25" w:rsidRPr="00F27581">
          <w:rPr>
            <w:rStyle w:val="Hyperlink"/>
            <w:rFonts w:cs="Times New Roman"/>
            <w:sz w:val="22"/>
            <w:szCs w:val="22"/>
          </w:rPr>
          <w:t>t</w:t>
        </w:r>
        <w:r w:rsidR="00156B25" w:rsidRPr="00F27581">
          <w:rPr>
            <w:rStyle w:val="Hyperlink"/>
            <w:rFonts w:cs="Times New Roman"/>
            <w:sz w:val="22"/>
            <w:szCs w:val="22"/>
          </w:rPr>
          <w:t>icmgt.com</w:t>
        </w:r>
      </w:hyperlink>
      <w:r w:rsidR="00F61945" w:rsidRPr="00F61945">
        <w:rPr>
          <w:sz w:val="22"/>
          <w:szCs w:val="22"/>
        </w:rPr>
        <w:t>.</w:t>
      </w:r>
    </w:p>
    <w:p w:rsidR="00F61945" w:rsidRDefault="00F61945" w:rsidP="006213B7">
      <w:pPr>
        <w:rPr>
          <w:sz w:val="22"/>
          <w:szCs w:val="22"/>
        </w:rPr>
      </w:pPr>
    </w:p>
    <w:p w:rsidR="00F61945" w:rsidRPr="00F61945" w:rsidRDefault="00F61945" w:rsidP="006213B7">
      <w:pPr>
        <w:rPr>
          <w:sz w:val="22"/>
          <w:szCs w:val="22"/>
        </w:rPr>
      </w:pPr>
      <w:r>
        <w:rPr>
          <w:sz w:val="22"/>
          <w:szCs w:val="22"/>
        </w:rPr>
        <w:t>Should you have any questions, please contact Atlantic Community Management at (757) 473-2626.</w:t>
      </w:r>
    </w:p>
    <w:p w:rsidR="00EC557F" w:rsidRPr="00F61945" w:rsidRDefault="00EC557F" w:rsidP="006213B7">
      <w:pPr>
        <w:rPr>
          <w:sz w:val="22"/>
          <w:szCs w:val="22"/>
        </w:rPr>
      </w:pPr>
    </w:p>
    <w:p w:rsidR="006213B7" w:rsidRPr="00F61945" w:rsidRDefault="00695B9F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  <w:t xml:space="preserve"> Mail</w:t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  <w:t xml:space="preserve">  </w:t>
      </w:r>
      <w:r w:rsidR="006213B7" w:rsidRPr="00F61945">
        <w:rPr>
          <w:sz w:val="22"/>
          <w:szCs w:val="22"/>
        </w:rPr>
        <w:t>Email</w:t>
      </w:r>
    </w:p>
    <w:p w:rsidR="006213B7" w:rsidRPr="00F61945" w:rsidRDefault="006213B7" w:rsidP="006213B7">
      <w:pPr>
        <w:rPr>
          <w:sz w:val="22"/>
          <w:szCs w:val="22"/>
        </w:rPr>
      </w:pPr>
    </w:p>
    <w:p w:rsidR="006213B7" w:rsidRPr="00F61945" w:rsidRDefault="006213B7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 xml:space="preserve">Board of Directors meeting </w:t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  <w:t>______</w:t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="00F27581">
        <w:rPr>
          <w:sz w:val="22"/>
          <w:szCs w:val="22"/>
        </w:rPr>
        <w:tab/>
      </w:r>
      <w:r w:rsidRPr="00F61945">
        <w:rPr>
          <w:sz w:val="22"/>
          <w:szCs w:val="22"/>
        </w:rPr>
        <w:tab/>
        <w:t>_______</w:t>
      </w:r>
    </w:p>
    <w:p w:rsidR="006213B7" w:rsidRPr="00F61945" w:rsidRDefault="006213B7" w:rsidP="006213B7">
      <w:pPr>
        <w:rPr>
          <w:sz w:val="22"/>
          <w:szCs w:val="22"/>
        </w:rPr>
      </w:pPr>
    </w:p>
    <w:p w:rsidR="006D72CA" w:rsidRPr="00F61945" w:rsidRDefault="006213B7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>Annual Meeting</w:t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="006D72CA" w:rsidRPr="00F61945">
        <w:rPr>
          <w:sz w:val="22"/>
          <w:szCs w:val="22"/>
        </w:rPr>
        <w:t>______</w:t>
      </w:r>
      <w:r w:rsidR="006D72CA" w:rsidRPr="00F61945">
        <w:rPr>
          <w:sz w:val="22"/>
          <w:szCs w:val="22"/>
        </w:rPr>
        <w:tab/>
      </w:r>
      <w:r w:rsidR="006D72CA" w:rsidRPr="00F61945">
        <w:rPr>
          <w:sz w:val="22"/>
          <w:szCs w:val="22"/>
        </w:rPr>
        <w:tab/>
      </w:r>
      <w:r w:rsidR="00F27581">
        <w:rPr>
          <w:sz w:val="22"/>
          <w:szCs w:val="22"/>
        </w:rPr>
        <w:tab/>
      </w:r>
      <w:r w:rsidR="006D72CA" w:rsidRPr="00F61945">
        <w:rPr>
          <w:sz w:val="22"/>
          <w:szCs w:val="22"/>
        </w:rPr>
        <w:tab/>
        <w:t>_______</w:t>
      </w:r>
    </w:p>
    <w:p w:rsidR="006D72CA" w:rsidRPr="00F61945" w:rsidRDefault="006D72CA" w:rsidP="006213B7">
      <w:pPr>
        <w:rPr>
          <w:sz w:val="22"/>
          <w:szCs w:val="22"/>
        </w:rPr>
      </w:pPr>
    </w:p>
    <w:p w:rsidR="006D72CA" w:rsidRPr="00F61945" w:rsidRDefault="006D72CA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>Special Meeting</w:t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  <w:t>––––––</w:t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="00F27581">
        <w:rPr>
          <w:sz w:val="22"/>
          <w:szCs w:val="22"/>
        </w:rPr>
        <w:tab/>
      </w:r>
      <w:r w:rsidRPr="00F61945">
        <w:rPr>
          <w:sz w:val="22"/>
          <w:szCs w:val="22"/>
        </w:rPr>
        <w:tab/>
        <w:t>_______</w:t>
      </w:r>
    </w:p>
    <w:p w:rsidR="006D72CA" w:rsidRPr="00F61945" w:rsidRDefault="006D72CA" w:rsidP="006213B7">
      <w:pPr>
        <w:rPr>
          <w:sz w:val="22"/>
          <w:szCs w:val="22"/>
        </w:rPr>
      </w:pPr>
    </w:p>
    <w:p w:rsidR="006D72CA" w:rsidRPr="00F61945" w:rsidRDefault="006D72CA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>Committee Meeting</w:t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  <w:t>______</w:t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="00F27581">
        <w:rPr>
          <w:sz w:val="22"/>
          <w:szCs w:val="22"/>
        </w:rPr>
        <w:tab/>
      </w:r>
      <w:r w:rsidRPr="00F61945">
        <w:rPr>
          <w:sz w:val="22"/>
          <w:szCs w:val="22"/>
        </w:rPr>
        <w:tab/>
        <w:t>_______</w:t>
      </w:r>
    </w:p>
    <w:p w:rsidR="006D72CA" w:rsidRPr="00F61945" w:rsidRDefault="006D72CA" w:rsidP="006213B7">
      <w:pPr>
        <w:rPr>
          <w:sz w:val="22"/>
          <w:szCs w:val="22"/>
        </w:rPr>
      </w:pPr>
    </w:p>
    <w:p w:rsidR="006D72CA" w:rsidRPr="00F61945" w:rsidRDefault="006D72CA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>Any other Association</w:t>
      </w:r>
      <w:r w:rsidRPr="00F61945">
        <w:rPr>
          <w:sz w:val="22"/>
          <w:szCs w:val="22"/>
        </w:rPr>
        <w:tab/>
      </w:r>
      <w:r w:rsidR="00695B9F" w:rsidRPr="00F61945">
        <w:rPr>
          <w:sz w:val="22"/>
          <w:szCs w:val="22"/>
        </w:rPr>
        <w:t xml:space="preserve"> b</w:t>
      </w:r>
      <w:r w:rsidRPr="00F61945">
        <w:rPr>
          <w:sz w:val="22"/>
          <w:szCs w:val="22"/>
        </w:rPr>
        <w:t>usiness</w:t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  <w:t>______</w:t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="00F27581">
        <w:rPr>
          <w:sz w:val="22"/>
          <w:szCs w:val="22"/>
        </w:rPr>
        <w:tab/>
      </w:r>
      <w:r w:rsidRPr="00F61945">
        <w:rPr>
          <w:sz w:val="22"/>
          <w:szCs w:val="22"/>
        </w:rPr>
        <w:tab/>
        <w:t xml:space="preserve">_______ </w:t>
      </w:r>
    </w:p>
    <w:p w:rsidR="006D72CA" w:rsidRPr="00F61945" w:rsidRDefault="006D72CA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 xml:space="preserve">  </w:t>
      </w:r>
    </w:p>
    <w:p w:rsidR="006D72CA" w:rsidRPr="00F61945" w:rsidRDefault="006D72CA" w:rsidP="006213B7">
      <w:pPr>
        <w:rPr>
          <w:sz w:val="22"/>
          <w:szCs w:val="22"/>
        </w:rPr>
      </w:pPr>
    </w:p>
    <w:p w:rsidR="006D72CA" w:rsidRPr="00F61945" w:rsidRDefault="00695B9F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>If you have chosen</w:t>
      </w:r>
      <w:r w:rsidR="006D72CA" w:rsidRPr="00F61945">
        <w:rPr>
          <w:sz w:val="22"/>
          <w:szCs w:val="22"/>
        </w:rPr>
        <w:t xml:space="preserve"> to be notified by email, please list your email </w:t>
      </w:r>
      <w:r w:rsidRPr="00F61945">
        <w:rPr>
          <w:sz w:val="22"/>
          <w:szCs w:val="22"/>
        </w:rPr>
        <w:t xml:space="preserve">address </w:t>
      </w:r>
      <w:r w:rsidR="006D72CA" w:rsidRPr="00F61945">
        <w:rPr>
          <w:sz w:val="22"/>
          <w:szCs w:val="22"/>
        </w:rPr>
        <w:t>below:</w:t>
      </w:r>
    </w:p>
    <w:p w:rsidR="006D72CA" w:rsidRPr="00F61945" w:rsidRDefault="006D72CA" w:rsidP="006213B7">
      <w:pPr>
        <w:pBdr>
          <w:bottom w:val="single" w:sz="12" w:space="1" w:color="auto"/>
        </w:pBdr>
        <w:rPr>
          <w:sz w:val="22"/>
          <w:szCs w:val="22"/>
        </w:rPr>
      </w:pPr>
    </w:p>
    <w:p w:rsidR="006D72CA" w:rsidRPr="00F61945" w:rsidRDefault="00951309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 xml:space="preserve">By </w:t>
      </w:r>
      <w:r w:rsidR="00241EC3" w:rsidRPr="00F61945">
        <w:rPr>
          <w:sz w:val="22"/>
          <w:szCs w:val="22"/>
        </w:rPr>
        <w:t>choosing</w:t>
      </w:r>
      <w:r w:rsidRPr="00F61945">
        <w:rPr>
          <w:sz w:val="22"/>
          <w:szCs w:val="22"/>
        </w:rPr>
        <w:t xml:space="preserve"> email, the owner resumes responsibility of checking their email with sufficient frequency to learn of the meeting dates and </w:t>
      </w:r>
      <w:r w:rsidR="00996F36" w:rsidRPr="00F61945">
        <w:rPr>
          <w:sz w:val="22"/>
          <w:szCs w:val="22"/>
        </w:rPr>
        <w:t xml:space="preserve">other </w:t>
      </w:r>
      <w:r w:rsidRPr="00F61945">
        <w:rPr>
          <w:sz w:val="22"/>
          <w:szCs w:val="22"/>
        </w:rPr>
        <w:t>Association business.</w:t>
      </w:r>
    </w:p>
    <w:p w:rsidR="00951309" w:rsidRPr="00F61945" w:rsidRDefault="00951309" w:rsidP="006213B7">
      <w:pPr>
        <w:rPr>
          <w:sz w:val="22"/>
          <w:szCs w:val="22"/>
        </w:rPr>
      </w:pPr>
    </w:p>
    <w:p w:rsidR="006D72CA" w:rsidRPr="00F61945" w:rsidRDefault="006D72CA" w:rsidP="006213B7">
      <w:pPr>
        <w:pBdr>
          <w:bottom w:val="single" w:sz="12" w:space="1" w:color="auto"/>
        </w:pBdr>
        <w:rPr>
          <w:sz w:val="22"/>
          <w:szCs w:val="22"/>
        </w:rPr>
      </w:pPr>
    </w:p>
    <w:p w:rsidR="006D72CA" w:rsidRPr="00F61945" w:rsidRDefault="00436CB9" w:rsidP="006213B7">
      <w:pPr>
        <w:rPr>
          <w:sz w:val="22"/>
          <w:szCs w:val="22"/>
        </w:rPr>
      </w:pPr>
      <w:r>
        <w:rPr>
          <w:sz w:val="22"/>
          <w:szCs w:val="22"/>
        </w:rPr>
        <w:t>Sherwood Lakes Community Association</w:t>
      </w:r>
    </w:p>
    <w:p w:rsidR="00695B9F" w:rsidRPr="00F61945" w:rsidRDefault="00695B9F" w:rsidP="00695B9F">
      <w:pPr>
        <w:pBdr>
          <w:bottom w:val="single" w:sz="12" w:space="1" w:color="auto"/>
        </w:pBdr>
        <w:rPr>
          <w:sz w:val="22"/>
          <w:szCs w:val="22"/>
        </w:rPr>
      </w:pPr>
    </w:p>
    <w:p w:rsidR="00695B9F" w:rsidRPr="00F61945" w:rsidRDefault="00695B9F" w:rsidP="00695B9F">
      <w:pPr>
        <w:rPr>
          <w:sz w:val="22"/>
          <w:szCs w:val="22"/>
        </w:rPr>
      </w:pPr>
      <w:r w:rsidRPr="00F61945">
        <w:rPr>
          <w:sz w:val="22"/>
          <w:szCs w:val="22"/>
        </w:rPr>
        <w:t xml:space="preserve">Mailing Address (if different than </w:t>
      </w:r>
      <w:r w:rsidR="00436CB9">
        <w:rPr>
          <w:sz w:val="22"/>
          <w:szCs w:val="22"/>
        </w:rPr>
        <w:t>Sherwood Lakes Community Association</w:t>
      </w:r>
      <w:r w:rsidRPr="00F61945">
        <w:rPr>
          <w:sz w:val="22"/>
          <w:szCs w:val="22"/>
        </w:rPr>
        <w:t xml:space="preserve">) </w:t>
      </w:r>
    </w:p>
    <w:p w:rsidR="00695B9F" w:rsidRPr="00F61945" w:rsidRDefault="00695B9F" w:rsidP="006213B7">
      <w:pPr>
        <w:rPr>
          <w:sz w:val="22"/>
          <w:szCs w:val="22"/>
        </w:rPr>
      </w:pPr>
    </w:p>
    <w:p w:rsidR="006D72CA" w:rsidRPr="00F61945" w:rsidRDefault="006D72CA" w:rsidP="006D72CA">
      <w:pPr>
        <w:rPr>
          <w:sz w:val="22"/>
          <w:szCs w:val="22"/>
        </w:rPr>
      </w:pPr>
      <w:r w:rsidRPr="00F61945">
        <w:rPr>
          <w:sz w:val="22"/>
          <w:szCs w:val="22"/>
        </w:rPr>
        <w:t>__________________________________________</w:t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  <w:t>__________________</w:t>
      </w:r>
    </w:p>
    <w:p w:rsidR="00951309" w:rsidRPr="00F61945" w:rsidRDefault="006D72CA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>Unit Owner Signature</w:t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</w:r>
      <w:r w:rsidRPr="00F61945">
        <w:rPr>
          <w:sz w:val="22"/>
          <w:szCs w:val="22"/>
        </w:rPr>
        <w:tab/>
        <w:t>Date</w:t>
      </w:r>
    </w:p>
    <w:p w:rsidR="00951309" w:rsidRPr="00F61945" w:rsidRDefault="00951309" w:rsidP="006213B7">
      <w:pPr>
        <w:rPr>
          <w:sz w:val="22"/>
          <w:szCs w:val="22"/>
        </w:rPr>
      </w:pPr>
    </w:p>
    <w:p w:rsidR="006213B7" w:rsidRPr="00F61945" w:rsidRDefault="00695B9F" w:rsidP="006213B7">
      <w:pPr>
        <w:rPr>
          <w:sz w:val="22"/>
          <w:szCs w:val="22"/>
        </w:rPr>
      </w:pPr>
      <w:r w:rsidRPr="00F61945">
        <w:rPr>
          <w:sz w:val="22"/>
          <w:szCs w:val="22"/>
        </w:rPr>
        <w:t>*</w:t>
      </w:r>
      <w:r w:rsidR="006D72CA" w:rsidRPr="00F61945">
        <w:rPr>
          <w:sz w:val="22"/>
          <w:szCs w:val="22"/>
        </w:rPr>
        <w:t>*Unit owners will be responsible to inform Atlantic Community Management to any changes to their mailing address and/</w:t>
      </w:r>
      <w:r w:rsidR="00EC557F" w:rsidRPr="00F61945">
        <w:rPr>
          <w:sz w:val="22"/>
          <w:szCs w:val="22"/>
        </w:rPr>
        <w:t xml:space="preserve">or </w:t>
      </w:r>
      <w:r w:rsidR="00996F36" w:rsidRPr="00F61945">
        <w:rPr>
          <w:sz w:val="22"/>
          <w:szCs w:val="22"/>
        </w:rPr>
        <w:t>email address</w:t>
      </w:r>
      <w:r w:rsidR="00EC557F" w:rsidRPr="00F61945">
        <w:rPr>
          <w:sz w:val="22"/>
          <w:szCs w:val="22"/>
        </w:rPr>
        <w:t>. *</w:t>
      </w:r>
      <w:r w:rsidR="006D72CA" w:rsidRPr="00F61945">
        <w:rPr>
          <w:sz w:val="22"/>
          <w:szCs w:val="22"/>
        </w:rPr>
        <w:t>*</w:t>
      </w:r>
    </w:p>
    <w:p w:rsidR="00F61945" w:rsidRPr="00F61945" w:rsidRDefault="00F61945" w:rsidP="006213B7">
      <w:pPr>
        <w:rPr>
          <w:sz w:val="22"/>
          <w:szCs w:val="22"/>
        </w:rPr>
      </w:pPr>
    </w:p>
    <w:sectPr w:rsidR="00F61945" w:rsidRPr="00F61945" w:rsidSect="0095130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3209"/>
    <w:multiLevelType w:val="multilevel"/>
    <w:tmpl w:val="E0083E0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B7"/>
    <w:rsid w:val="00156B25"/>
    <w:rsid w:val="002314E0"/>
    <w:rsid w:val="00241EC3"/>
    <w:rsid w:val="002770F9"/>
    <w:rsid w:val="00373F7D"/>
    <w:rsid w:val="003F17FF"/>
    <w:rsid w:val="00436CB9"/>
    <w:rsid w:val="00616C5C"/>
    <w:rsid w:val="006213B7"/>
    <w:rsid w:val="00695B9F"/>
    <w:rsid w:val="006D72CA"/>
    <w:rsid w:val="00951309"/>
    <w:rsid w:val="009752CC"/>
    <w:rsid w:val="00996F36"/>
    <w:rsid w:val="00B2372B"/>
    <w:rsid w:val="00D957DF"/>
    <w:rsid w:val="00EC557F"/>
    <w:rsid w:val="00F27581"/>
    <w:rsid w:val="00F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F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C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C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C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C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C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6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C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C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C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C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C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F17FF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F61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F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C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C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C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C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C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6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C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C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C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C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C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F17FF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F61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enda@atlanticmgt.com?subject=SLCA%20correspondence%20method%20reque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Office</cp:lastModifiedBy>
  <cp:revision>2</cp:revision>
  <cp:lastPrinted>2014-08-28T22:40:00Z</cp:lastPrinted>
  <dcterms:created xsi:type="dcterms:W3CDTF">2019-02-20T13:58:00Z</dcterms:created>
  <dcterms:modified xsi:type="dcterms:W3CDTF">2019-02-20T13:58:00Z</dcterms:modified>
</cp:coreProperties>
</file>